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B82" w:rsidRPr="00AA5B3B" w:rsidRDefault="00395B82" w:rsidP="00395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B3B">
        <w:rPr>
          <w:rFonts w:ascii="Times New Roman" w:hAnsi="Times New Roman" w:cs="Times New Roman"/>
          <w:b/>
          <w:bCs/>
          <w:sz w:val="28"/>
          <w:szCs w:val="28"/>
        </w:rPr>
        <w:t>Федеральный проект "Санитарный щит России"</w:t>
      </w:r>
    </w:p>
    <w:p w:rsidR="00395B82" w:rsidRPr="00AA5B3B" w:rsidRDefault="00395B82" w:rsidP="00395B82">
      <w:pPr>
        <w:rPr>
          <w:rFonts w:ascii="Times New Roman" w:hAnsi="Times New Roman" w:cs="Times New Roman"/>
          <w:sz w:val="28"/>
          <w:szCs w:val="28"/>
        </w:rPr>
      </w:pPr>
      <w:r w:rsidRPr="00AA5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BCC4C2" wp14:editId="47D522A3">
            <wp:extent cx="5829300" cy="4857750"/>
            <wp:effectExtent l="0" t="0" r="0" b="0"/>
            <wp:docPr id="1" name="Рисунок 1" descr="57dcf601_db0b_4e15_bf5a_184ffffc9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7dcf601_db0b_4e15_bf5a_184ffffc97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82" w:rsidRPr="00AA5B3B" w:rsidRDefault="00395B82" w:rsidP="0039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B3B">
        <w:rPr>
          <w:rFonts w:ascii="Times New Roman" w:hAnsi="Times New Roman" w:cs="Times New Roman"/>
          <w:b/>
          <w:bCs/>
          <w:sz w:val="28"/>
          <w:szCs w:val="28"/>
        </w:rPr>
        <w:t>«Санитарный щит</w:t>
      </w:r>
      <w:r w:rsidRPr="00AA5B3B">
        <w:rPr>
          <w:rFonts w:ascii="Times New Roman" w:hAnsi="Times New Roman" w:cs="Times New Roman"/>
          <w:sz w:val="28"/>
          <w:szCs w:val="28"/>
        </w:rPr>
        <w:t> – безопасность для здоровья (предупреждение, выявление, реагирование)» – это федеральный проект, направленный </w:t>
      </w:r>
      <w:r w:rsidRPr="00AA5B3B">
        <w:rPr>
          <w:rFonts w:ascii="Times New Roman" w:hAnsi="Times New Roman" w:cs="Times New Roman"/>
          <w:b/>
          <w:bCs/>
          <w:sz w:val="28"/>
          <w:szCs w:val="28"/>
        </w:rPr>
        <w:t xml:space="preserve">на развитие </w:t>
      </w:r>
      <w:proofErr w:type="spellStart"/>
      <w:r w:rsidRPr="00AA5B3B">
        <w:rPr>
          <w:rFonts w:ascii="Times New Roman" w:hAnsi="Times New Roman" w:cs="Times New Roman"/>
          <w:b/>
          <w:bCs/>
          <w:sz w:val="28"/>
          <w:szCs w:val="28"/>
        </w:rPr>
        <w:t>проактивной</w:t>
      </w:r>
      <w:proofErr w:type="spellEnd"/>
      <w:r w:rsidRPr="00AA5B3B">
        <w:rPr>
          <w:rFonts w:ascii="Times New Roman" w:hAnsi="Times New Roman" w:cs="Times New Roman"/>
          <w:b/>
          <w:bCs/>
          <w:sz w:val="28"/>
          <w:szCs w:val="28"/>
        </w:rPr>
        <w:t xml:space="preserve"> и устойчивой системы защиты населения от биологических и санитарно-эпидемиологических угроз.</w:t>
      </w:r>
    </w:p>
    <w:p w:rsidR="00395B82" w:rsidRPr="00AA5B3B" w:rsidRDefault="00395B82" w:rsidP="0039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B3B">
        <w:rPr>
          <w:rFonts w:ascii="Times New Roman" w:hAnsi="Times New Roman" w:cs="Times New Roman"/>
          <w:sz w:val="28"/>
          <w:szCs w:val="28"/>
        </w:rPr>
        <w:t>Задача проекта –</w:t>
      </w:r>
      <w:r w:rsidRPr="00AA5B3B">
        <w:rPr>
          <w:rFonts w:ascii="Times New Roman" w:hAnsi="Times New Roman" w:cs="Times New Roman"/>
          <w:b/>
          <w:bCs/>
          <w:sz w:val="28"/>
          <w:szCs w:val="28"/>
        </w:rPr>
        <w:t> создать эффективный барьер</w:t>
      </w:r>
      <w:r w:rsidRPr="00AA5B3B">
        <w:rPr>
          <w:rFonts w:ascii="Times New Roman" w:hAnsi="Times New Roman" w:cs="Times New Roman"/>
          <w:sz w:val="28"/>
          <w:szCs w:val="28"/>
        </w:rPr>
        <w:t> для эпидемий на трех рубежах: </w:t>
      </w:r>
      <w:r w:rsidRPr="00AA5B3B">
        <w:rPr>
          <w:rFonts w:ascii="Times New Roman" w:hAnsi="Times New Roman" w:cs="Times New Roman"/>
          <w:b/>
          <w:bCs/>
          <w:sz w:val="28"/>
          <w:szCs w:val="28"/>
        </w:rPr>
        <w:t>внутри страны, в ближнем и дальнем зарубежье.</w:t>
      </w:r>
    </w:p>
    <w:p w:rsidR="00395B82" w:rsidRPr="00AA5B3B" w:rsidRDefault="00395B82" w:rsidP="0039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B3B">
        <w:rPr>
          <w:rFonts w:ascii="Times New Roman" w:hAnsi="Times New Roman" w:cs="Times New Roman"/>
          <w:sz w:val="28"/>
          <w:szCs w:val="28"/>
        </w:rPr>
        <w:t>«Санитарный щит» предполагает </w:t>
      </w:r>
      <w:proofErr w:type="spellStart"/>
      <w:r w:rsidRPr="00AA5B3B">
        <w:rPr>
          <w:rFonts w:ascii="Times New Roman" w:hAnsi="Times New Roman" w:cs="Times New Roman"/>
          <w:b/>
          <w:bCs/>
          <w:sz w:val="28"/>
          <w:szCs w:val="28"/>
        </w:rPr>
        <w:t>проактивную</w:t>
      </w:r>
      <w:proofErr w:type="spellEnd"/>
      <w:r w:rsidRPr="00AA5B3B">
        <w:rPr>
          <w:rFonts w:ascii="Times New Roman" w:hAnsi="Times New Roman" w:cs="Times New Roman"/>
          <w:b/>
          <w:bCs/>
          <w:sz w:val="28"/>
          <w:szCs w:val="28"/>
        </w:rPr>
        <w:t xml:space="preserve"> модель защиты здоровья человека от инфекционных угроз.</w:t>
      </w:r>
      <w:r w:rsidRPr="00AA5B3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A5B3B">
        <w:rPr>
          <w:rFonts w:ascii="Times New Roman" w:hAnsi="Times New Roman" w:cs="Times New Roman"/>
          <w:sz w:val="28"/>
          <w:szCs w:val="28"/>
        </w:rPr>
        <w:t>Проактивная</w:t>
      </w:r>
      <w:proofErr w:type="spellEnd"/>
      <w:r w:rsidRPr="00AA5B3B">
        <w:rPr>
          <w:rFonts w:ascii="Times New Roman" w:hAnsi="Times New Roman" w:cs="Times New Roman"/>
          <w:sz w:val="28"/>
          <w:szCs w:val="28"/>
        </w:rPr>
        <w:t>, то есть профилактическая, – когда мы не реагируем на угрозы, а прогнозируем и предупреждаем их, а также готовимся к реагированию, создавая заделы.</w:t>
      </w:r>
    </w:p>
    <w:p w:rsidR="00395B82" w:rsidRPr="00AA5B3B" w:rsidRDefault="00395B82" w:rsidP="00395B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B3B">
        <w:rPr>
          <w:rFonts w:ascii="Times New Roman" w:hAnsi="Times New Roman" w:cs="Times New Roman"/>
          <w:sz w:val="28"/>
          <w:szCs w:val="28"/>
        </w:rPr>
        <w:t xml:space="preserve">Проект опирается на достижения в области генетических технологий, лабораторных исследований, </w:t>
      </w:r>
      <w:proofErr w:type="spellStart"/>
      <w:r w:rsidRPr="00AA5B3B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AA5B3B">
        <w:rPr>
          <w:rFonts w:ascii="Times New Roman" w:hAnsi="Times New Roman" w:cs="Times New Roman"/>
          <w:sz w:val="28"/>
          <w:szCs w:val="28"/>
        </w:rPr>
        <w:t>, коммуникаций и содержит</w:t>
      </w:r>
      <w:r w:rsidRPr="00AA5B3B">
        <w:rPr>
          <w:rFonts w:ascii="Times New Roman" w:hAnsi="Times New Roman" w:cs="Times New Roman"/>
          <w:b/>
          <w:bCs/>
          <w:sz w:val="28"/>
          <w:szCs w:val="28"/>
        </w:rPr>
        <w:t> четыре основных блока работ:</w:t>
      </w:r>
    </w:p>
    <w:p w:rsidR="00395B82" w:rsidRPr="00AA5B3B" w:rsidRDefault="00395B82" w:rsidP="00395B82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5B3B">
        <w:rPr>
          <w:rFonts w:ascii="Times New Roman" w:hAnsi="Times New Roman" w:cs="Times New Roman"/>
          <w:sz w:val="28"/>
          <w:szCs w:val="28"/>
        </w:rPr>
        <w:t>защита от угроз безопасности здоровью 24/7;</w:t>
      </w:r>
    </w:p>
    <w:p w:rsidR="00395B82" w:rsidRPr="00AA5B3B" w:rsidRDefault="00395B82" w:rsidP="00395B82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5B3B">
        <w:rPr>
          <w:rFonts w:ascii="Times New Roman" w:hAnsi="Times New Roman" w:cs="Times New Roman"/>
          <w:sz w:val="28"/>
          <w:szCs w:val="28"/>
        </w:rPr>
        <w:t>лабораторная инфраструктура XXI века;</w:t>
      </w:r>
    </w:p>
    <w:p w:rsidR="00395B82" w:rsidRPr="00AA5B3B" w:rsidRDefault="00395B82" w:rsidP="00395B82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5B3B">
        <w:rPr>
          <w:rFonts w:ascii="Times New Roman" w:hAnsi="Times New Roman" w:cs="Times New Roman"/>
          <w:sz w:val="28"/>
          <w:szCs w:val="28"/>
        </w:rPr>
        <w:lastRenderedPageBreak/>
        <w:t>разработка тест-систем для выявления новых инфекционных болезней за четыре дня, вакцин – за четыре месяца;</w:t>
      </w:r>
    </w:p>
    <w:p w:rsidR="00395B82" w:rsidRPr="00AA5B3B" w:rsidRDefault="00395B82" w:rsidP="00395B82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5B3B">
        <w:rPr>
          <w:rFonts w:ascii="Times New Roman" w:hAnsi="Times New Roman" w:cs="Times New Roman"/>
          <w:sz w:val="28"/>
          <w:szCs w:val="28"/>
        </w:rPr>
        <w:t>новая модель санитарно-эпидемиологического поведения.</w:t>
      </w:r>
    </w:p>
    <w:p w:rsidR="00395B82" w:rsidRPr="00662CD0" w:rsidRDefault="00395B82" w:rsidP="00395B8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62CD0">
        <w:rPr>
          <w:rFonts w:ascii="Times New Roman" w:hAnsi="Times New Roman" w:cs="Times New Roman"/>
          <w:color w:val="2B2B3C"/>
          <w:sz w:val="28"/>
          <w:szCs w:val="28"/>
          <w:shd w:val="clear" w:color="auto" w:fill="F1F1F2"/>
        </w:rPr>
        <w:t xml:space="preserve">С целью повышения уровня санитарной культуры населения, пропаганды здорового питания, популяризации здорового образа жизни и доверия граждан к санитарно-эпидемиологическим мерам </w:t>
      </w:r>
      <w:proofErr w:type="spellStart"/>
      <w:r w:rsidRPr="00662CD0">
        <w:rPr>
          <w:rFonts w:ascii="Times New Roman" w:hAnsi="Times New Roman" w:cs="Times New Roman"/>
          <w:color w:val="2B2B3C"/>
          <w:sz w:val="28"/>
          <w:szCs w:val="28"/>
          <w:shd w:val="clear" w:color="auto" w:fill="F1F1F2"/>
        </w:rPr>
        <w:t>Роспотребнадзором</w:t>
      </w:r>
      <w:proofErr w:type="spellEnd"/>
      <w:r w:rsidRPr="00662CD0">
        <w:rPr>
          <w:rFonts w:ascii="Times New Roman" w:hAnsi="Times New Roman" w:cs="Times New Roman"/>
          <w:color w:val="2B2B3C"/>
          <w:sz w:val="28"/>
          <w:szCs w:val="28"/>
          <w:shd w:val="clear" w:color="auto" w:fill="F1F1F2"/>
        </w:rPr>
        <w:t xml:space="preserve"> подготовлен ряд наглядной информации, направленной на формирование и продвижение новой модели санитарно-эпидемиологического поведения: - аудио файлы «Сказки </w:t>
      </w:r>
      <w:proofErr w:type="spellStart"/>
      <w:r w:rsidRPr="00662CD0">
        <w:rPr>
          <w:rFonts w:ascii="Times New Roman" w:hAnsi="Times New Roman" w:cs="Times New Roman"/>
          <w:color w:val="2B2B3C"/>
          <w:sz w:val="28"/>
          <w:szCs w:val="28"/>
          <w:shd w:val="clear" w:color="auto" w:fill="F1F1F2"/>
        </w:rPr>
        <w:t>Роспотребнадзора</w:t>
      </w:r>
      <w:proofErr w:type="spellEnd"/>
      <w:r w:rsidRPr="00662CD0">
        <w:rPr>
          <w:rFonts w:ascii="Times New Roman" w:hAnsi="Times New Roman" w:cs="Times New Roman"/>
          <w:color w:val="2B2B3C"/>
          <w:sz w:val="28"/>
          <w:szCs w:val="28"/>
          <w:shd w:val="clear" w:color="auto" w:fill="F1F1F2"/>
        </w:rPr>
        <w:t>», в которых специалисты в доступной форме рассказывают малышам о правилах личной гигиены и профилактике заболеваний.</w:t>
      </w:r>
      <w:proofErr w:type="gramEnd"/>
      <w:r w:rsidRPr="00662CD0">
        <w:rPr>
          <w:rFonts w:ascii="Times New Roman" w:hAnsi="Times New Roman" w:cs="Times New Roman"/>
          <w:color w:val="2B2B3C"/>
          <w:sz w:val="28"/>
          <w:szCs w:val="28"/>
          <w:shd w:val="clear" w:color="auto" w:fill="F1F1F2"/>
        </w:rPr>
        <w:t xml:space="preserve"> Ссылка: </w:t>
      </w:r>
      <w:hyperlink r:id="rId7" w:history="1">
        <w:r w:rsidRPr="00662CD0">
          <w:rPr>
            <w:rFonts w:ascii="Times New Roman" w:hAnsi="Times New Roman" w:cs="Times New Roman"/>
            <w:color w:val="0000FF"/>
            <w:sz w:val="28"/>
            <w:szCs w:val="28"/>
            <w:shd w:val="clear" w:color="auto" w:fill="F1F1F2"/>
          </w:rPr>
          <w:t>https://disk.yandex.ru/d/iRF5niymwAnrXA</w:t>
        </w:r>
      </w:hyperlink>
    </w:p>
    <w:p w:rsidR="00395B82" w:rsidRPr="00662CD0" w:rsidRDefault="00395B82" w:rsidP="00395B8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рамках федерального проекта «</w:t>
      </w:r>
      <w:r w:rsidRPr="00662CD0">
        <w:rPr>
          <w:rFonts w:ascii="Times New Roman" w:hAnsi="Times New Roman" w:cs="Times New Roman"/>
          <w:bCs/>
          <w:sz w:val="28"/>
          <w:szCs w:val="28"/>
        </w:rPr>
        <w:t>Санитарный щит страны - безопасность для здоровья»</w:t>
      </w:r>
      <w:r w:rsidRPr="00662CD0"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МБ</w:t>
      </w:r>
      <w:r w:rsidRPr="00662CD0">
        <w:rPr>
          <w:rFonts w:ascii="Times New Roman" w:hAnsi="Times New Roman" w:cs="Times New Roman"/>
          <w:bCs/>
          <w:sz w:val="28"/>
          <w:szCs w:val="28"/>
        </w:rPr>
        <w:t>ОУ «</w:t>
      </w:r>
      <w:proofErr w:type="spellStart"/>
      <w:r w:rsidRPr="00662CD0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ухановская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СОШ» были проведены классные часы на тему: «Если хочешь быть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здоров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», «Самые полезные продукты».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 один из теплых, солнечных дней была  организована прогулка на свежем воздухе, где обучающиеся начальной школы лепили снеговиков.</w:t>
      </w:r>
      <w:proofErr w:type="gramEnd"/>
      <w:r w:rsidRPr="00662CD0">
        <w:rPr>
          <w:rFonts w:ascii="Times New Roman" w:hAnsi="Times New Roman" w:cs="Times New Roman"/>
          <w:bCs/>
          <w:sz w:val="28"/>
          <w:szCs w:val="28"/>
        </w:rPr>
        <w:t xml:space="preserve"> Тема здоровья многие века затрагивает умы человечества. Здоровье – самое ценно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662CD0">
        <w:rPr>
          <w:rFonts w:ascii="Times New Roman" w:hAnsi="Times New Roman" w:cs="Times New Roman"/>
          <w:bCs/>
          <w:sz w:val="28"/>
          <w:szCs w:val="28"/>
        </w:rPr>
        <w:t xml:space="preserve">, что есть у человека. </w:t>
      </w:r>
      <w:r>
        <w:rPr>
          <w:rFonts w:ascii="Times New Roman" w:hAnsi="Times New Roman" w:cs="Times New Roman"/>
          <w:bCs/>
          <w:sz w:val="28"/>
          <w:szCs w:val="28"/>
        </w:rPr>
        <w:t>Берегите себя, будьте здоровы!</w:t>
      </w:r>
    </w:p>
    <w:p w:rsidR="002A1C64" w:rsidRDefault="00395B82">
      <w:r>
        <w:rPr>
          <w:noProof/>
          <w:lang w:eastAsia="ru-RU"/>
        </w:rPr>
        <w:drawing>
          <wp:inline distT="0" distB="0" distL="0" distR="0" wp14:anchorId="779F8BEB">
            <wp:extent cx="4410075" cy="3307556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07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5B82" w:rsidRDefault="00395B82"/>
    <w:p w:rsidR="00395B82" w:rsidRDefault="00395B82"/>
    <w:p w:rsidR="00395B82" w:rsidRDefault="00395B82"/>
    <w:p w:rsidR="00395B82" w:rsidRDefault="00395B82">
      <w:r>
        <w:rPr>
          <w:noProof/>
          <w:lang w:eastAsia="ru-RU"/>
        </w:rPr>
        <w:lastRenderedPageBreak/>
        <w:drawing>
          <wp:inline distT="0" distB="0" distL="0" distR="0" wp14:anchorId="79B83E6E">
            <wp:extent cx="5419725" cy="406479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08" cy="4066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AD6287" wp14:editId="47A9B866">
            <wp:extent cx="3459956" cy="461327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872" cy="4618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5B82" w:rsidRDefault="00395B82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D014CDE" wp14:editId="58F15EDE">
                <wp:extent cx="304800" cy="304800"/>
                <wp:effectExtent l="0" t="0" r="0" b="0"/>
                <wp:docPr id="8" name="AutoShape 7" descr="C:\Users\school\Downloads\d1f85aba-b583-4dfc-856d-1a47d478ba6c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TXj3tOkCAAAD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4352DACF">
            <wp:extent cx="4129088" cy="550545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088" cy="550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95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F16DC"/>
    <w:multiLevelType w:val="multilevel"/>
    <w:tmpl w:val="6BCC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82"/>
    <w:rsid w:val="002A1C64"/>
    <w:rsid w:val="0039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iRF5niymwAnrX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2026-03-30T07:19:00Z</dcterms:created>
  <dcterms:modified xsi:type="dcterms:W3CDTF">2026-03-30T07:26:00Z</dcterms:modified>
</cp:coreProperties>
</file>